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9AE7E" w14:textId="77777777" w:rsidR="004A2EB4" w:rsidRPr="004A2EB4" w:rsidRDefault="004A2EB4" w:rsidP="004A2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2EB4">
        <w:rPr>
          <w:rFonts w:ascii="Courier New" w:eastAsia="Times New Roman" w:hAnsi="Courier New" w:cs="Courier New"/>
          <w:color w:val="000000"/>
          <w:sz w:val="20"/>
          <w:szCs w:val="20"/>
        </w:rPr>
        <w:t>Apache Curator</w:t>
      </w:r>
    </w:p>
    <w:p w14:paraId="04F80399" w14:textId="77777777" w:rsidR="004A2EB4" w:rsidRPr="004A2EB4" w:rsidRDefault="004A2EB4" w:rsidP="004A2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2EB4">
        <w:rPr>
          <w:rFonts w:ascii="Courier New" w:eastAsia="Times New Roman" w:hAnsi="Courier New" w:cs="Courier New"/>
          <w:color w:val="000000"/>
          <w:sz w:val="20"/>
          <w:szCs w:val="20"/>
        </w:rPr>
        <w:t>Copyright 2013-2014 The Apache Software Foundation</w:t>
      </w:r>
    </w:p>
    <w:p w14:paraId="39AEC6AB" w14:textId="77777777" w:rsidR="004A2EB4" w:rsidRPr="004A2EB4" w:rsidRDefault="004A2EB4" w:rsidP="004A2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86FE8" w14:textId="77777777" w:rsidR="004A2EB4" w:rsidRPr="004A2EB4" w:rsidRDefault="004A2EB4" w:rsidP="004A2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2EB4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3BB9CC55" w14:textId="77777777" w:rsidR="004A2EB4" w:rsidRPr="004A2EB4" w:rsidRDefault="004A2EB4" w:rsidP="004A2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2EB4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1835C1CE" w14:textId="77777777" w:rsidR="00930EF6" w:rsidRDefault="00930EF6"/>
    <w:sectPr w:rsidR="00930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EB4"/>
    <w:rsid w:val="004A2EB4"/>
    <w:rsid w:val="0093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B7FDA"/>
  <w15:chartTrackingRefBased/>
  <w15:docId w15:val="{19E9994A-E09B-4F0B-BBA6-F1810C9D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2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2E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2022-10-25T21:26:00Z</dcterms:created>
  <dcterms:modified xsi:type="dcterms:W3CDTF">2022-10-25T21:26:00Z</dcterms:modified>
</cp:coreProperties>
</file>